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C51" w:rsidRPr="006735DF" w:rsidRDefault="00385C51" w:rsidP="006735DF">
      <w:pPr>
        <w:shd w:val="clear" w:color="auto" w:fill="FFFFFF"/>
        <w:spacing w:after="100" w:afterAutospacing="1" w:line="240" w:lineRule="auto"/>
        <w:jc w:val="center"/>
        <w:outlineLvl w:val="2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  <w:r w:rsidRPr="006735DF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ТРЕБОВАНИЯ К ДОКЛАДАМ</w:t>
      </w:r>
    </w:p>
    <w:p w:rsidR="00385C51" w:rsidRPr="00385C51" w:rsidRDefault="00385C51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85C5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Рабочие языки</w:t>
      </w:r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– русский, белорусский.</w:t>
      </w:r>
    </w:p>
    <w:p w:rsidR="00F62AEB" w:rsidRDefault="00385C51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85C5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Форма представления докладов</w:t>
      </w:r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 – в электронном виде на </w:t>
      </w:r>
      <w:r w:rsidRPr="0059279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адрес </w:t>
      </w:r>
      <w:hyperlink r:id="rId5" w:history="1">
        <w:r w:rsidRPr="00592794">
          <w:rPr>
            <w:rFonts w:ascii="Arial" w:eastAsia="Times New Roman" w:hAnsi="Arial" w:cs="Arial"/>
            <w:color w:val="1089FF"/>
            <w:sz w:val="24"/>
            <w:szCs w:val="24"/>
            <w:lang w:eastAsia="ru-RU"/>
          </w:rPr>
          <w:t>vengerov@basnet.by</w:t>
        </w:r>
      </w:hyperlink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</w:p>
    <w:p w:rsidR="00385C51" w:rsidRPr="00385C51" w:rsidRDefault="00385C51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Бумажный вариант текста доклада не требуется.</w:t>
      </w:r>
    </w:p>
    <w:p w:rsidR="00385C51" w:rsidRPr="00385C51" w:rsidRDefault="00592794" w:rsidP="00385C51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9279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1. 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ОБЩИЕ ТРЕБОВАНИЯ</w:t>
      </w:r>
    </w:p>
    <w:p w:rsidR="00385C51" w:rsidRPr="00385C51" w:rsidRDefault="00592794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9279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1.1.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Белорусские авторы в обязательном порядке предоставляют в оргкомитет </w:t>
      </w:r>
      <w:proofErr w:type="gram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конференции</w:t>
      </w:r>
      <w:proofErr w:type="gramEnd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утвержденный в своей организации акт экспертизы (экспертное заключение) о возможности опубликования доклада в открытой печати (нарочным или скан </w:t>
      </w:r>
      <w:r w:rsidRPr="0059279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документа 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на электронный адрес конференции vengerov@basnet.by).</w:t>
      </w:r>
    </w:p>
    <w:p w:rsidR="00385C51" w:rsidRPr="00385C51" w:rsidRDefault="00592794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1.2.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Максимальное количество докладов от одного автора – 2.</w:t>
      </w:r>
    </w:p>
    <w:p w:rsidR="006735DF" w:rsidRDefault="00592794" w:rsidP="00673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1.3.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Авторам докладов необходимо в обязательном порядке </w:t>
      </w:r>
      <w:hyperlink r:id="rId6" w:history="1">
        <w:r w:rsidR="00385C51" w:rsidRPr="00592794">
          <w:rPr>
            <w:rFonts w:ascii="Arial" w:eastAsia="Times New Roman" w:hAnsi="Arial" w:cs="Arial"/>
            <w:color w:val="1089FF"/>
            <w:sz w:val="24"/>
            <w:szCs w:val="24"/>
            <w:lang w:eastAsia="ru-RU"/>
          </w:rPr>
          <w:t>зарегистрироваться на сайте конференции </w:t>
        </w:r>
      </w:hyperlink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и указать полностью фамилию, имя и отчество, </w:t>
      </w:r>
      <w:proofErr w:type="spell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организа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-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цию</w:t>
      </w:r>
      <w:proofErr w:type="spellEnd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, должность, ученую степень и ученое звание, </w:t>
      </w:r>
      <w:proofErr w:type="gram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е</w:t>
      </w:r>
      <w:proofErr w:type="gramEnd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-</w:t>
      </w:r>
      <w:proofErr w:type="spell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mail</w:t>
      </w:r>
      <w:proofErr w:type="spellEnd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телефон</w:t>
      </w:r>
      <w:r w:rsidR="00385C51" w:rsidRPr="0059279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для связи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 xml:space="preserve">Эта информация (кроме </w:t>
      </w:r>
      <w:proofErr w:type="gram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е</w:t>
      </w:r>
      <w:proofErr w:type="gramEnd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-</w:t>
      </w:r>
      <w:proofErr w:type="spell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mail</w:t>
      </w:r>
      <w:proofErr w:type="spellEnd"/>
      <w:r w:rsidR="00385C51" w:rsidRPr="0059279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и 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телефон</w:t>
      </w:r>
      <w:r w:rsidR="006735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ов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) будет размещена в сборнике докладов конференции в р</w:t>
      </w:r>
      <w:r w:rsidR="00385C51" w:rsidRPr="0059279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убрике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«Наши авторы». В случае несогласия авторов </w:t>
      </w:r>
    </w:p>
    <w:p w:rsidR="00385C51" w:rsidRPr="00385C51" w:rsidRDefault="00222F39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9279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о размещении какой-либо из представленной информации </w:t>
      </w:r>
      <w:r w:rsidR="00385C51" w:rsidRPr="0059279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необходимо 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сообщит</w:t>
      </w:r>
      <w:r w:rsidR="00385C51" w:rsidRPr="0059279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ь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об этом в оргкомитет.</w:t>
      </w:r>
    </w:p>
    <w:p w:rsidR="00385C51" w:rsidRPr="00385C51" w:rsidRDefault="00592794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1.4.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Текст должен быть тщательно вычитан автором, не содержать грамматических ошибок, соответствовать правилам представления научных публикаций.</w:t>
      </w:r>
    </w:p>
    <w:p w:rsidR="00385C51" w:rsidRPr="00385C51" w:rsidRDefault="00592794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1.5.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Авторы самостоятельно следят за продвижением своих докладов. Для этого на сайте конференции имеются разделы «Содержание сборника» и «Программа конференции», информация в которых размещается, как правило, за 1–1.5 месяца до начала </w:t>
      </w:r>
      <w:r w:rsidR="006735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работы 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конференции.</w:t>
      </w:r>
    </w:p>
    <w:p w:rsidR="006735DF" w:rsidRDefault="00592794" w:rsidP="00673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1.6.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Доклады публикуются в сборнике докладов, которы</w:t>
      </w:r>
      <w:r w:rsidR="004E77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й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выда</w:t>
      </w:r>
      <w:r w:rsidR="004E77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е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тся докладчикам </w:t>
      </w:r>
    </w:p>
    <w:p w:rsidR="00385C51" w:rsidRPr="00385C51" w:rsidRDefault="00385C51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в день открытия конференции (один сборник на один доклад). На сайте конференции, после ее завершения, размещается также электронный вариант сборника </w:t>
      </w:r>
      <w:r w:rsidR="006735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докладов </w:t>
      </w:r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в </w:t>
      </w:r>
      <w:proofErr w:type="spellStart"/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pdf</w:t>
      </w:r>
      <w:proofErr w:type="spellEnd"/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-формате.</w:t>
      </w:r>
    </w:p>
    <w:p w:rsidR="00385C51" w:rsidRPr="00385C51" w:rsidRDefault="00592794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1.7. 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Оргкомитет не гарантирует получение печатного варианта сборника докладов для авторов, не прибывших на конференцию и не выступивших с докладом.</w:t>
      </w:r>
    </w:p>
    <w:p w:rsidR="00385C51" w:rsidRPr="00385C51" w:rsidRDefault="00592794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1.8.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Проезд, питание и проживание участники конференции осуществляют самостоятельно.</w:t>
      </w:r>
    </w:p>
    <w:p w:rsidR="00385C51" w:rsidRPr="00385C51" w:rsidRDefault="00592794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1.9.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Участие в конференции – </w:t>
      </w:r>
      <w:r w:rsidR="00385C51" w:rsidRPr="00385C51">
        <w:rPr>
          <w:rFonts w:ascii="Arial" w:eastAsia="Times New Roman" w:hAnsi="Arial" w:cs="Arial"/>
          <w:color w:val="1089FF"/>
          <w:sz w:val="24"/>
          <w:szCs w:val="24"/>
          <w:lang w:eastAsia="ru-RU"/>
        </w:rPr>
        <w:t>бесплатное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</w:p>
    <w:p w:rsidR="00592794" w:rsidRDefault="00592794" w:rsidP="00385C51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iCs/>
          <w:color w:val="000000"/>
          <w:sz w:val="24"/>
          <w:szCs w:val="24"/>
          <w:lang w:eastAsia="ru-RU"/>
        </w:rPr>
      </w:pPr>
    </w:p>
    <w:p w:rsidR="00592794" w:rsidRDefault="00592794" w:rsidP="00385C51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iCs/>
          <w:color w:val="000000"/>
          <w:sz w:val="24"/>
          <w:szCs w:val="24"/>
          <w:lang w:eastAsia="ru-RU"/>
        </w:rPr>
      </w:pPr>
    </w:p>
    <w:p w:rsidR="00385C51" w:rsidRPr="00385C51" w:rsidRDefault="00592794" w:rsidP="00385C51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iCs/>
          <w:color w:val="000000"/>
          <w:sz w:val="24"/>
          <w:szCs w:val="24"/>
          <w:lang w:eastAsia="ru-RU"/>
        </w:rPr>
        <w:lastRenderedPageBreak/>
        <w:t xml:space="preserve">2. </w:t>
      </w:r>
      <w:r w:rsidR="00385C51" w:rsidRPr="00592794">
        <w:rPr>
          <w:rFonts w:ascii="Arial" w:eastAsia="Times New Roman" w:hAnsi="Arial" w:cs="Arial"/>
          <w:iCs/>
          <w:color w:val="000000"/>
          <w:sz w:val="24"/>
          <w:szCs w:val="24"/>
          <w:lang w:eastAsia="ru-RU"/>
        </w:rPr>
        <w:t>ОРГКОМИТЕТ ОСТАВЛЯЕТ ЗА СОБОЙ ПРАВО:</w:t>
      </w:r>
    </w:p>
    <w:p w:rsidR="00385C51" w:rsidRPr="00385C51" w:rsidRDefault="00592794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2.1.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отклонять доклады в случае их несвоевременного поступления, несоответствия оформления установленным требованиям, несоответствия содержания тематике конференции;</w:t>
      </w:r>
    </w:p>
    <w:p w:rsidR="00385C51" w:rsidRPr="00385C51" w:rsidRDefault="00592794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2.2.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рецензировать доклады;</w:t>
      </w:r>
    </w:p>
    <w:p w:rsidR="00385C51" w:rsidRPr="00385C51" w:rsidRDefault="00592794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2.3.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отклонять доклады по результатам рецензирования без объяснения причин своего решения;</w:t>
      </w:r>
    </w:p>
    <w:p w:rsidR="00385C51" w:rsidRPr="00385C51" w:rsidRDefault="00592794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2.4.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уведомлять авторов об отклонении докладов;</w:t>
      </w:r>
    </w:p>
    <w:p w:rsidR="00385C51" w:rsidRPr="00385C51" w:rsidRDefault="00592794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2.5.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самостоятельно распределять доклады по секциям.</w:t>
      </w:r>
    </w:p>
    <w:p w:rsidR="00385C51" w:rsidRPr="00385C51" w:rsidRDefault="00592794" w:rsidP="00385C51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3. 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СТРУКТУРА ДОКЛАДА</w:t>
      </w:r>
    </w:p>
    <w:p w:rsidR="00385C51" w:rsidRPr="00385C51" w:rsidRDefault="00592794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92794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3.1.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</w:t>
      </w:r>
      <w:r w:rsidR="00385C51" w:rsidRPr="00385C5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УДК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 – в левом верхнем углу, </w:t>
      </w:r>
      <w:proofErr w:type="gram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детализированное</w:t>
      </w:r>
      <w:proofErr w:type="gramEnd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; прописные 12 пт.</w:t>
      </w:r>
    </w:p>
    <w:p w:rsidR="00385C51" w:rsidRPr="00385C51" w:rsidRDefault="00592794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92794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3.2.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</w:t>
      </w:r>
      <w:r w:rsidR="00385C51" w:rsidRPr="00385C5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НАЗВАНИЕ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 – прописные, полужирные 12 </w:t>
      </w:r>
      <w:proofErr w:type="spell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пт</w:t>
      </w:r>
      <w:proofErr w:type="spellEnd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по центру страницы, без абзаца, без переноса, без точки в конце, </w:t>
      </w:r>
      <w:r w:rsidR="00385C51" w:rsidRPr="00385C51">
        <w:rPr>
          <w:rFonts w:ascii="Arial" w:eastAsia="Times New Roman" w:hAnsi="Arial" w:cs="Arial"/>
          <w:color w:val="1089FF"/>
          <w:sz w:val="24"/>
          <w:szCs w:val="24"/>
          <w:lang w:eastAsia="ru-RU"/>
        </w:rPr>
        <w:t>не более 3-х строк.</w:t>
      </w:r>
    </w:p>
    <w:p w:rsidR="00385C51" w:rsidRPr="00385C51" w:rsidRDefault="00592794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92794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3.3.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 </w:t>
      </w:r>
      <w:r w:rsidR="00385C51" w:rsidRPr="00385C5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И. О. Фамили</w:t>
      </w:r>
      <w:proofErr w:type="gramStart"/>
      <w:r w:rsidR="00385C51" w:rsidRPr="00385C5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я(</w:t>
      </w:r>
      <w:proofErr w:type="gramEnd"/>
      <w:r w:rsidR="00385C51" w:rsidRPr="00385C5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и)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 – строчные 12 </w:t>
      </w:r>
      <w:proofErr w:type="spell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пт</w:t>
      </w:r>
      <w:proofErr w:type="spellEnd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по центру страницы, с пробелами между инициалами. Если авторы из разных организаций – см. Образцы текстов докладов.</w:t>
      </w:r>
    </w:p>
    <w:p w:rsidR="006735DF" w:rsidRDefault="00592794" w:rsidP="00673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92794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3.4.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 </w:t>
      </w:r>
      <w:r w:rsidR="00385C51" w:rsidRPr="00385C5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Организация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 – включает полное наименование, город, страну (через запятую); строчные 12 </w:t>
      </w:r>
      <w:proofErr w:type="spell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пт</w:t>
      </w:r>
      <w:proofErr w:type="spellEnd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, по центру страницы. </w:t>
      </w:r>
    </w:p>
    <w:p w:rsidR="00385C51" w:rsidRPr="00385C51" w:rsidRDefault="00385C51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Если несколько организаций – см. Образцы текстов докладов.</w:t>
      </w:r>
    </w:p>
    <w:p w:rsidR="006735DF" w:rsidRDefault="00592794" w:rsidP="00673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92794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3.5.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 </w:t>
      </w:r>
      <w:r w:rsidR="00385C51" w:rsidRPr="00385C5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Аннотация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– </w:t>
      </w:r>
      <w:r w:rsidR="00385C51" w:rsidRPr="00385C51">
        <w:rPr>
          <w:rFonts w:ascii="Arial" w:eastAsia="Times New Roman" w:hAnsi="Arial" w:cs="Arial"/>
          <w:color w:val="1089FF"/>
          <w:sz w:val="24"/>
          <w:szCs w:val="24"/>
          <w:lang w:eastAsia="ru-RU"/>
        </w:rPr>
        <w:t xml:space="preserve">не более 100 слов, курсив 10 </w:t>
      </w:r>
      <w:proofErr w:type="spellStart"/>
      <w:r w:rsidR="00385C51" w:rsidRPr="00385C51">
        <w:rPr>
          <w:rFonts w:ascii="Arial" w:eastAsia="Times New Roman" w:hAnsi="Arial" w:cs="Arial"/>
          <w:color w:val="1089FF"/>
          <w:sz w:val="24"/>
          <w:szCs w:val="24"/>
          <w:lang w:eastAsia="ru-RU"/>
        </w:rPr>
        <w:t>пт</w:t>
      </w:r>
      <w:proofErr w:type="spellEnd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, строчные, абзац 1 см, </w:t>
      </w:r>
    </w:p>
    <w:p w:rsidR="00385C51" w:rsidRPr="00385C51" w:rsidRDefault="00385C51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отступ 1 см слева и справа от основного текста доклада.</w:t>
      </w:r>
    </w:p>
    <w:p w:rsidR="00385C51" w:rsidRPr="00385C51" w:rsidRDefault="00592794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4. </w:t>
      </w:r>
      <w:r w:rsidRPr="00592794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ТЕКСТ ДОКЛАДА</w:t>
      </w:r>
    </w:p>
    <w:p w:rsidR="00385C51" w:rsidRPr="00385C51" w:rsidRDefault="00592794" w:rsidP="00562D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92794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4.1.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 </w:t>
      </w:r>
      <w:r w:rsidR="00385C51" w:rsidRPr="00385C5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Список литературы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 – строчные 12 </w:t>
      </w:r>
      <w:proofErr w:type="spell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пт</w:t>
      </w:r>
      <w:proofErr w:type="spellEnd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с абзацным отступом.</w:t>
      </w:r>
      <w:r w:rsidR="00562D6C" w:rsidRPr="00592794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Оформляется по требованиям ВАК:  https://vak.gov.by/node/8026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(См. также ниже «Образец оформления таблиц и списка литературы»).</w:t>
      </w:r>
    </w:p>
    <w:p w:rsidR="00385C51" w:rsidRPr="00385C51" w:rsidRDefault="00592794" w:rsidP="00562D6C">
      <w:pPr>
        <w:shd w:val="clear" w:color="auto" w:fill="FFFFFF"/>
        <w:spacing w:before="120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36C57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4.2.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 </w:t>
      </w:r>
      <w:r w:rsidR="00385C51" w:rsidRPr="00385C51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Сведения об авторах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 (не являются текстом доклада) – Фамилия Имя Отчество, должность и организация, ученая степень, ученое звание, </w:t>
      </w:r>
      <w:proofErr w:type="gram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е</w:t>
      </w:r>
      <w:proofErr w:type="gramEnd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-</w:t>
      </w:r>
      <w:proofErr w:type="spell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mail</w:t>
      </w:r>
      <w:proofErr w:type="spellEnd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контактный телефон.</w:t>
      </w:r>
    </w:p>
    <w:p w:rsidR="00385C51" w:rsidRPr="00385C51" w:rsidRDefault="00936C57" w:rsidP="00385C51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5. 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ОФОРМЛЕНИЕ ТЕКСТА ДОКЛАДА</w:t>
      </w:r>
    </w:p>
    <w:p w:rsidR="00F62AEB" w:rsidRDefault="00936C57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5.1.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gram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Шрифт текста – </w:t>
      </w:r>
      <w:proofErr w:type="spell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Times</w:t>
      </w:r>
      <w:proofErr w:type="spellEnd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New</w:t>
      </w:r>
      <w:proofErr w:type="spellEnd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Roman</w:t>
      </w:r>
      <w:proofErr w:type="spellEnd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12 </w:t>
      </w:r>
      <w:proofErr w:type="spell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пт</w:t>
      </w:r>
      <w:proofErr w:type="spellEnd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; выравнивание – по ширине; межстрочный интервал – одинарный; абзацный отступ – 1 см; перенос слов – авто; </w:t>
      </w:r>
      <w:proofErr w:type="gramEnd"/>
    </w:p>
    <w:p w:rsidR="00385C51" w:rsidRPr="00385C51" w:rsidRDefault="00F62AEB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5.2. </w:t>
      </w:r>
      <w:r w:rsidR="00CB1D3E">
        <w:rPr>
          <w:rFonts w:ascii="Arial" w:eastAsia="Times New Roman" w:hAnsi="Arial" w:cs="Arial"/>
          <w:color w:val="1089FF"/>
          <w:sz w:val="24"/>
          <w:szCs w:val="24"/>
          <w:lang w:eastAsia="ru-RU"/>
        </w:rPr>
        <w:t>Ст</w:t>
      </w:r>
      <w:r w:rsidR="00385C51" w:rsidRPr="00385C51">
        <w:rPr>
          <w:rFonts w:ascii="Arial" w:eastAsia="Times New Roman" w:hAnsi="Arial" w:cs="Arial"/>
          <w:color w:val="1089FF"/>
          <w:sz w:val="24"/>
          <w:szCs w:val="24"/>
          <w:lang w:eastAsia="ru-RU"/>
        </w:rPr>
        <w:t>раницы не нумеруются.</w:t>
      </w:r>
    </w:p>
    <w:p w:rsidR="00385C51" w:rsidRPr="00385C51" w:rsidRDefault="00936C57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5.</w:t>
      </w:r>
      <w:r w:rsidR="00F62AE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3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Объем доклада – не более 5 страниц формата А</w:t>
      </w:r>
      <w:proofErr w:type="gram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4</w:t>
      </w:r>
      <w:proofErr w:type="gramEnd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</w:p>
    <w:p w:rsidR="00385C51" w:rsidRPr="00385C51" w:rsidRDefault="00936C57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5.</w:t>
      </w:r>
      <w:r w:rsidR="00F62AE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4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gram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Поля текста доклада: верхнее – 2,5 см, нижнее – 3,2 см, левое – 2,5 см, правое – 2,5 см, абзацный отступ – 1 см.</w:t>
      </w:r>
      <w:proofErr w:type="gramEnd"/>
    </w:p>
    <w:p w:rsidR="00385C51" w:rsidRPr="00385C51" w:rsidRDefault="00936C57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5.</w:t>
      </w:r>
      <w:r w:rsidR="00F62AE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5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Заголовки разделов – строчные, полужирные 12 </w:t>
      </w:r>
      <w:proofErr w:type="spell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пт</w:t>
      </w:r>
      <w:proofErr w:type="spellEnd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с абзацным отступом 1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см.</w:t>
      </w:r>
    </w:p>
    <w:p w:rsidR="00385C51" w:rsidRPr="00385C51" w:rsidRDefault="00936C57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5.</w:t>
      </w:r>
      <w:r w:rsidR="00F62AE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6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Заголовки подразделов – строчные, полужирные, </w:t>
      </w:r>
      <w:r w:rsidR="00385C51" w:rsidRPr="00385C51">
        <w:rPr>
          <w:rFonts w:ascii="Arial" w:eastAsia="Times New Roman" w:hAnsi="Arial" w:cs="Arial"/>
          <w:color w:val="1089FF"/>
          <w:sz w:val="24"/>
          <w:szCs w:val="24"/>
          <w:lang w:eastAsia="ru-RU"/>
        </w:rPr>
        <w:t>курсив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, 12 </w:t>
      </w:r>
      <w:proofErr w:type="spell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пт</w:t>
      </w:r>
      <w:proofErr w:type="spellEnd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с абзацным отступом 1 см.</w:t>
      </w:r>
    </w:p>
    <w:p w:rsidR="006735DF" w:rsidRDefault="00936C57" w:rsidP="00673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5.</w:t>
      </w:r>
      <w:r w:rsidR="00F62AE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7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Доклад может включать </w:t>
      </w:r>
      <w:r w:rsidR="00385C51" w:rsidRPr="00385C51">
        <w:rPr>
          <w:rFonts w:ascii="Arial" w:eastAsia="Times New Roman" w:hAnsi="Arial" w:cs="Arial"/>
          <w:b/>
          <w:bCs/>
          <w:color w:val="1089FF"/>
          <w:sz w:val="24"/>
          <w:szCs w:val="24"/>
          <w:lang w:eastAsia="ru-RU"/>
        </w:rPr>
        <w:t>Введение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тогда обязательно и </w:t>
      </w:r>
      <w:r w:rsidR="00385C51" w:rsidRPr="00385C51">
        <w:rPr>
          <w:rFonts w:ascii="Arial" w:eastAsia="Times New Roman" w:hAnsi="Arial" w:cs="Arial"/>
          <w:b/>
          <w:bCs/>
          <w:color w:val="1089FF"/>
          <w:sz w:val="24"/>
          <w:szCs w:val="24"/>
          <w:lang w:eastAsia="ru-RU"/>
        </w:rPr>
        <w:t>Заключение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p w:rsidR="00385C51" w:rsidRPr="00385C51" w:rsidRDefault="00385C51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(см. Образцы докладов).</w:t>
      </w:r>
    </w:p>
    <w:p w:rsidR="00385C51" w:rsidRPr="00385C51" w:rsidRDefault="00936C57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5.</w:t>
      </w:r>
      <w:r w:rsidR="00F62AE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8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Не допускается использование автоматических списков и применение стилей.</w:t>
      </w:r>
    </w:p>
    <w:p w:rsidR="00385C51" w:rsidRPr="00385C51" w:rsidRDefault="00936C57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5.</w:t>
      </w:r>
      <w:r w:rsidR="00F62AE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9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Перенос слов должен быть</w:t>
      </w:r>
      <w:r w:rsidR="00385C51" w:rsidRPr="00385C51">
        <w:rPr>
          <w:rFonts w:ascii="Arial" w:eastAsia="Times New Roman" w:hAnsi="Arial" w:cs="Arial"/>
          <w:color w:val="1089FF"/>
          <w:sz w:val="24"/>
          <w:szCs w:val="24"/>
          <w:lang w:eastAsia="ru-RU"/>
        </w:rPr>
        <w:t> включен.</w:t>
      </w:r>
    </w:p>
    <w:p w:rsidR="006735DF" w:rsidRDefault="00936C57" w:rsidP="00673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5.</w:t>
      </w:r>
      <w:r w:rsidR="00F62AE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10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Рисунки, таблицы и формулы в докладах должны быть пронумерованы </w:t>
      </w:r>
    </w:p>
    <w:p w:rsidR="00385C51" w:rsidRPr="00385C51" w:rsidRDefault="00385C51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в соответствии с порядком цитирования в тексте. Если в докладе имеется только один рисунок, таблица или формула, нумеровать их не нужно. Формулы оформляются во встроенном редакторе формул </w:t>
      </w:r>
      <w:proofErr w:type="spellStart"/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Microsoft</w:t>
      </w:r>
      <w:proofErr w:type="spellEnd"/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Word</w:t>
      </w:r>
      <w:proofErr w:type="spellEnd"/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</w:p>
    <w:p w:rsidR="00385C51" w:rsidRPr="00385C51" w:rsidRDefault="00936C57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5.1</w:t>
      </w:r>
      <w:r w:rsidR="00F62AE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Ссылки на цитируемые работы в тексте доклада приводятся в квадратных скобках в виде номера, соответствующего номеру данной работы в списке литературы (например: [5]).</w:t>
      </w:r>
      <w:r w:rsidR="00222F39" w:rsidRPr="0059279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При использовании цитат указывается страница источника (например [2, с. 35]).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Ссылки в виде сносок</w:t>
      </w:r>
      <w:r w:rsidR="00385C51" w:rsidRPr="00385C51">
        <w:rPr>
          <w:rFonts w:ascii="Arial" w:eastAsia="Times New Roman" w:hAnsi="Arial" w:cs="Arial"/>
          <w:color w:val="1089FF"/>
          <w:sz w:val="24"/>
          <w:szCs w:val="24"/>
          <w:lang w:eastAsia="ru-RU"/>
        </w:rPr>
        <w:t> не допускаются.</w:t>
      </w:r>
    </w:p>
    <w:p w:rsidR="00385C51" w:rsidRPr="00385C51" w:rsidRDefault="00936C57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5.1</w:t>
      </w:r>
      <w:r w:rsidR="00F62AE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2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. 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После основного текста доклада через одну </w:t>
      </w:r>
      <w:proofErr w:type="gram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пустую строку полужирным текстом </w:t>
      </w:r>
      <w:r w:rsidR="00222F39" w:rsidRPr="0059279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 выравниванием влево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печатается</w:t>
      </w:r>
      <w:proofErr w:type="gramEnd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="00385C51" w:rsidRPr="00385C51">
        <w:rPr>
          <w:rFonts w:ascii="Arial" w:eastAsia="Times New Roman" w:hAnsi="Arial" w:cs="Arial"/>
          <w:b/>
          <w:bCs/>
          <w:color w:val="1089FF"/>
          <w:sz w:val="24"/>
          <w:szCs w:val="24"/>
          <w:lang w:eastAsia="ru-RU"/>
        </w:rPr>
        <w:t>«Список литературы»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 Нумерация литературы производится </w:t>
      </w:r>
      <w:r w:rsidR="00385C51" w:rsidRPr="00385C51">
        <w:rPr>
          <w:rFonts w:ascii="Arial" w:eastAsia="Times New Roman" w:hAnsi="Arial" w:cs="Arial"/>
          <w:color w:val="1089FF"/>
          <w:sz w:val="24"/>
          <w:szCs w:val="24"/>
          <w:lang w:eastAsia="ru-RU"/>
        </w:rPr>
        <w:t>вручную 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(без использования автоматической нумерации).</w:t>
      </w:r>
    </w:p>
    <w:p w:rsidR="006735DF" w:rsidRDefault="00936C57" w:rsidP="00673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5.1</w:t>
      </w:r>
      <w:r w:rsidR="00F62AE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3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В тексте доклада </w:t>
      </w:r>
      <w:r w:rsidR="00385C51" w:rsidRPr="00385C51">
        <w:rPr>
          <w:rFonts w:ascii="Arial" w:eastAsia="Times New Roman" w:hAnsi="Arial" w:cs="Arial"/>
          <w:color w:val="1089FF"/>
          <w:sz w:val="24"/>
          <w:szCs w:val="24"/>
          <w:lang w:eastAsia="ru-RU"/>
        </w:rPr>
        <w:t>в возрастающем порядке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 должны быть указаны ссылки </w:t>
      </w:r>
    </w:p>
    <w:p w:rsidR="00385C51" w:rsidRPr="00385C51" w:rsidRDefault="00385C51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на литературу (в квадратных скобках), а также на рисунки и таблицы</w:t>
      </w:r>
      <w:r w:rsidR="00F62AE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(в круглых скобках)</w:t>
      </w:r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</w:p>
    <w:p w:rsidR="00385C51" w:rsidRPr="00385C51" w:rsidRDefault="00936C57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6. </w:t>
      </w:r>
      <w:r w:rsidRPr="00936C57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РИСУНКИ</w:t>
      </w:r>
    </w:p>
    <w:p w:rsidR="00385C51" w:rsidRPr="00385C51" w:rsidRDefault="00936C57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6.1.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Представляются в форматах </w:t>
      </w:r>
      <w:proofErr w:type="spell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jpg</w:t>
      </w:r>
      <w:proofErr w:type="spellEnd"/>
      <w:r w:rsidR="00222F39" w:rsidRPr="0059279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или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="00222F39" w:rsidRPr="00592794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jpeg</w:t>
      </w:r>
      <w:r w:rsidR="00222F39" w:rsidRPr="0059279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с разрешением не менее 600 </w:t>
      </w:r>
      <w:proofErr w:type="spell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dpi</w:t>
      </w:r>
      <w:proofErr w:type="spellEnd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</w:p>
    <w:p w:rsidR="00385C51" w:rsidRPr="00385C51" w:rsidRDefault="00936C57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6.</w:t>
      </w:r>
      <w:r w:rsidR="00F62AE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2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На каждый рисунок должна быть ссылка в тексте доклада</w:t>
      </w:r>
      <w:r w:rsidR="00F62AE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, 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например</w:t>
      </w:r>
      <w:r w:rsidR="00F62AE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(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рис. 1).</w:t>
      </w:r>
    </w:p>
    <w:p w:rsidR="00385C51" w:rsidRPr="00385C51" w:rsidRDefault="00936C57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6.</w:t>
      </w:r>
      <w:r w:rsidR="00F62AE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3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Размер текста на рисунках 8–12 пт.</w:t>
      </w:r>
    </w:p>
    <w:p w:rsidR="006735DF" w:rsidRDefault="00936C57" w:rsidP="00673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6.</w:t>
      </w:r>
      <w:r w:rsidR="00F62AE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4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Представляются в черно-белом формате с четко читаемым текстом, </w:t>
      </w:r>
    </w:p>
    <w:p w:rsidR="00385C51" w:rsidRDefault="00385C51" w:rsidP="00673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если он имеется.</w:t>
      </w:r>
    </w:p>
    <w:p w:rsidR="006735DF" w:rsidRPr="00385C51" w:rsidRDefault="006735DF" w:rsidP="00673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385C51" w:rsidRPr="00385C51" w:rsidRDefault="00936C57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6.</w:t>
      </w:r>
      <w:r w:rsidR="00F62AE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5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Рисунки могут быть цветными, если их цвета различаются в черно-белом варианте.</w:t>
      </w:r>
    </w:p>
    <w:p w:rsidR="00385C51" w:rsidRPr="00385C51" w:rsidRDefault="00936C57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6.</w:t>
      </w:r>
      <w:r w:rsidR="00F62AE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6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Рисунки низкого качества и небрежно оформленные не принимаются.</w:t>
      </w:r>
    </w:p>
    <w:p w:rsidR="00385C51" w:rsidRPr="00385C51" w:rsidRDefault="00936C57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6.</w:t>
      </w:r>
      <w:r w:rsidR="00F62AE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7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Подрисуночная подпись: размер шрифта – 10 </w:t>
      </w:r>
      <w:proofErr w:type="spell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пт</w:t>
      </w:r>
      <w:proofErr w:type="spellEnd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; выравнивание по центру; без переноса слов, без точки в конце.</w:t>
      </w:r>
    </w:p>
    <w:p w:rsidR="00385C51" w:rsidRPr="00385C51" w:rsidRDefault="00936C57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7. </w:t>
      </w:r>
      <w:r w:rsidRPr="00385C51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ТАБЛИЦЫ</w:t>
      </w:r>
    </w:p>
    <w:p w:rsidR="006735DF" w:rsidRDefault="00936C57" w:rsidP="00673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7.1.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Название таблицы: размер шрифта – 10 </w:t>
      </w:r>
      <w:proofErr w:type="spell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пт</w:t>
      </w:r>
      <w:proofErr w:type="spellEnd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выравнивание по центру</w:t>
      </w:r>
      <w:r w:rsidR="00F62AE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</w:p>
    <w:p w:rsidR="00385C51" w:rsidRDefault="00385C51" w:rsidP="00673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без переноса слов.</w:t>
      </w:r>
    </w:p>
    <w:p w:rsidR="006735DF" w:rsidRPr="00385C51" w:rsidRDefault="006735DF" w:rsidP="006735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385C51" w:rsidRPr="00385C51" w:rsidRDefault="00936C57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7.2.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Обозначение таблицы (Таблица 1 и т.д.) выравнивается справа по границе таблицы (см. Образец оформления таблиц).</w:t>
      </w:r>
    </w:p>
    <w:p w:rsidR="00385C51" w:rsidRPr="00385C51" w:rsidRDefault="00936C57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7.3.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Содержание таблицы: размер шрифта – 10 </w:t>
      </w:r>
      <w:proofErr w:type="spell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пт</w:t>
      </w:r>
      <w:proofErr w:type="spellEnd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рамка – стандартная.</w:t>
      </w:r>
    </w:p>
    <w:p w:rsidR="00385C51" w:rsidRPr="00385C51" w:rsidRDefault="00936C57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7.4.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Если таблица размещается на нескольких страницах, то на следующей странице </w:t>
      </w:r>
      <w:proofErr w:type="gramStart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вместо</w:t>
      </w:r>
      <w:proofErr w:type="gramEnd"/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«Таблица </w:t>
      </w:r>
      <w:r w:rsidR="00F62AEB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N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» указывается «Продолжение табл. </w:t>
      </w:r>
      <w:r w:rsidR="00F62AEB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N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» или «Окончание табл. </w:t>
      </w:r>
      <w:r w:rsidR="00F62AEB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N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».</w:t>
      </w:r>
    </w:p>
    <w:p w:rsidR="00385C51" w:rsidRPr="00385C51" w:rsidRDefault="00936C57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8. </w:t>
      </w:r>
      <w:r w:rsidRPr="00385C51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ДРУГОЕ</w:t>
      </w:r>
    </w:p>
    <w:p w:rsidR="006735DF" w:rsidRDefault="00936C57" w:rsidP="00936C5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8.1.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Правила оформления перечислений в тексте доклада см. ниже</w:t>
      </w:r>
    </w:p>
    <w:p w:rsidR="00936C57" w:rsidRDefault="00385C51" w:rsidP="00936C5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 «Образец-</w:t>
      </w:r>
      <w:proofErr w:type="gramStart"/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N</w:t>
      </w:r>
      <w:proofErr w:type="gramEnd"/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текста доклада».</w:t>
      </w:r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</w:p>
    <w:p w:rsidR="00936C57" w:rsidRDefault="00936C57" w:rsidP="00936C5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8.2. 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Специальные символы в абзацных перечислениях 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в 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текст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е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доклада </w:t>
      </w:r>
    </w:p>
    <w:p w:rsidR="00385C51" w:rsidRPr="00385C51" w:rsidRDefault="00385C51" w:rsidP="00936C5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(•, ■, ♦ и т.п.) не допускаются</w:t>
      </w:r>
      <w:r w:rsidR="00F62AE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, используются только тире « – </w:t>
      </w:r>
      <w:r w:rsidR="00F62AEB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»</w:t>
      </w:r>
      <w:r w:rsidR="00F62AE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</w:p>
    <w:p w:rsidR="00936C57" w:rsidRDefault="00936C57" w:rsidP="00936C5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6735DF" w:rsidRDefault="00936C57" w:rsidP="00936C5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8.3.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Тексты докладов проходят научную и редакторскую обработку, которая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</w:p>
    <w:p w:rsidR="00385C51" w:rsidRPr="00385C51" w:rsidRDefault="00936C57" w:rsidP="00936C5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при необходимости 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согласовывается с авторами.</w:t>
      </w:r>
    </w:p>
    <w:p w:rsidR="00936C57" w:rsidRDefault="00936C57" w:rsidP="00936C5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6735DF" w:rsidRDefault="00936C57" w:rsidP="00936C5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8.4.</w:t>
      </w:r>
      <w:r w:rsidR="00385C51"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Возможность заочного участия в конференции согласовывается </w:t>
      </w:r>
    </w:p>
    <w:p w:rsidR="00385C51" w:rsidRPr="00385C51" w:rsidRDefault="00385C51" w:rsidP="00936C5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85C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 Оргкомитетом.</w:t>
      </w:r>
    </w:p>
    <w:p w:rsidR="00385C51" w:rsidRPr="00385C51" w:rsidRDefault="00385C51" w:rsidP="00385C5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:rsidR="00385C51" w:rsidRPr="00385C51" w:rsidRDefault="00375688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7" w:history="1">
        <w:r w:rsidR="00385C51" w:rsidRPr="00592794">
          <w:rPr>
            <w:rFonts w:ascii="Arial" w:eastAsia="Times New Roman" w:hAnsi="Arial" w:cs="Arial"/>
            <w:b/>
            <w:bCs/>
            <w:color w:val="1089FF"/>
            <w:sz w:val="24"/>
            <w:szCs w:val="24"/>
            <w:lang w:eastAsia="ru-RU"/>
          </w:rPr>
          <w:t>Образец-1 текста доклада</w:t>
        </w:r>
      </w:hyperlink>
    </w:p>
    <w:p w:rsidR="00385C51" w:rsidRPr="00385C51" w:rsidRDefault="00375688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8" w:history="1">
        <w:r w:rsidR="00385C51" w:rsidRPr="00592794">
          <w:rPr>
            <w:rFonts w:ascii="Arial" w:eastAsia="Times New Roman" w:hAnsi="Arial" w:cs="Arial"/>
            <w:b/>
            <w:bCs/>
            <w:color w:val="1089FF"/>
            <w:sz w:val="24"/>
            <w:szCs w:val="24"/>
            <w:lang w:eastAsia="ru-RU"/>
          </w:rPr>
          <w:t>Образец-2 текста доклада</w:t>
        </w:r>
      </w:hyperlink>
    </w:p>
    <w:p w:rsidR="00385C51" w:rsidRPr="00385C51" w:rsidRDefault="00375688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9" w:history="1">
        <w:r w:rsidR="00385C51" w:rsidRPr="00592794">
          <w:rPr>
            <w:rFonts w:ascii="Arial" w:eastAsia="Times New Roman" w:hAnsi="Arial" w:cs="Arial"/>
            <w:b/>
            <w:bCs/>
            <w:color w:val="1089FF"/>
            <w:sz w:val="24"/>
            <w:szCs w:val="24"/>
            <w:lang w:eastAsia="ru-RU"/>
          </w:rPr>
          <w:t>Образец-3 текста доклада</w:t>
        </w:r>
      </w:hyperlink>
    </w:p>
    <w:p w:rsidR="00385C51" w:rsidRPr="00385C51" w:rsidRDefault="00375688" w:rsidP="00385C5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10" w:history="1">
        <w:r w:rsidR="00385C51" w:rsidRPr="00592794">
          <w:rPr>
            <w:rFonts w:ascii="Arial" w:eastAsia="Times New Roman" w:hAnsi="Arial" w:cs="Arial"/>
            <w:b/>
            <w:bCs/>
            <w:color w:val="1089FF"/>
            <w:sz w:val="24"/>
            <w:szCs w:val="24"/>
            <w:lang w:eastAsia="ru-RU"/>
          </w:rPr>
          <w:t>Образец оформления таблиц и списка литературы</w:t>
        </w:r>
      </w:hyperlink>
    </w:p>
    <w:p w:rsidR="00385C51" w:rsidRPr="00385C51" w:rsidRDefault="00385C51" w:rsidP="00385C5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:rsidR="00855D0A" w:rsidRDefault="00385C51" w:rsidP="00855D0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</w:pPr>
      <w:r w:rsidRPr="00385C51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 xml:space="preserve">Справки по тел. </w:t>
      </w:r>
      <w:r w:rsidR="00936C57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 xml:space="preserve">(017) </w:t>
      </w:r>
      <w:r w:rsidR="00855D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270-22-08</w:t>
      </w:r>
      <w:r w:rsidRPr="00385C51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 </w:t>
      </w:r>
    </w:p>
    <w:p w:rsidR="00855D0A" w:rsidRPr="00375688" w:rsidRDefault="00855D0A" w:rsidP="00855D0A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i/>
          <w:iCs/>
          <w:color w:val="000000"/>
          <w:sz w:val="24"/>
          <w:szCs w:val="24"/>
          <w:lang w:eastAsia="ru-RU"/>
        </w:rPr>
      </w:pPr>
      <w:r w:rsidRPr="00375688">
        <w:rPr>
          <w:rFonts w:ascii="Arial" w:eastAsia="Times New Roman" w:hAnsi="Arial" w:cs="Arial"/>
          <w:bCs/>
          <w:i/>
          <w:iCs/>
          <w:color w:val="000000"/>
          <w:sz w:val="24"/>
          <w:szCs w:val="24"/>
          <w:lang w:eastAsia="ru-RU"/>
        </w:rPr>
        <w:t>Венгеров Виктор Николаевич</w:t>
      </w:r>
    </w:p>
    <w:p w:rsidR="00385C51" w:rsidRPr="00375688" w:rsidRDefault="00375688" w:rsidP="00855D0A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hyperlink r:id="rId11" w:history="1">
        <w:r w:rsidR="00385C51" w:rsidRPr="00375688">
          <w:rPr>
            <w:rFonts w:ascii="Arial" w:eastAsia="Times New Roman" w:hAnsi="Arial" w:cs="Arial"/>
            <w:bCs/>
            <w:i/>
            <w:iCs/>
            <w:sz w:val="24"/>
            <w:szCs w:val="24"/>
            <w:lang w:eastAsia="ru-RU"/>
          </w:rPr>
          <w:t>vengerov@basnet.by</w:t>
        </w:r>
      </w:hyperlink>
      <w:r w:rsidR="00385C51" w:rsidRPr="00375688">
        <w:rPr>
          <w:rFonts w:ascii="Arial" w:eastAsia="Times New Roman" w:hAnsi="Arial" w:cs="Arial"/>
          <w:bCs/>
          <w:i/>
          <w:iCs/>
          <w:sz w:val="24"/>
          <w:szCs w:val="24"/>
          <w:lang w:eastAsia="ru-RU"/>
        </w:rPr>
        <w:br/>
      </w:r>
    </w:p>
    <w:p w:rsidR="007C19C1" w:rsidRPr="00592794" w:rsidRDefault="007C19C1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7C19C1" w:rsidRPr="005927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C51"/>
    <w:rsid w:val="001F1142"/>
    <w:rsid w:val="00222F39"/>
    <w:rsid w:val="00375688"/>
    <w:rsid w:val="00385C51"/>
    <w:rsid w:val="003D07F3"/>
    <w:rsid w:val="004E7709"/>
    <w:rsid w:val="00562D6C"/>
    <w:rsid w:val="00592794"/>
    <w:rsid w:val="005E1D0F"/>
    <w:rsid w:val="006735DF"/>
    <w:rsid w:val="006F1086"/>
    <w:rsid w:val="007C19C1"/>
    <w:rsid w:val="00855D0A"/>
    <w:rsid w:val="00936C57"/>
    <w:rsid w:val="00CB1D3E"/>
    <w:rsid w:val="00E551FA"/>
    <w:rsid w:val="00F27396"/>
    <w:rsid w:val="00F62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385C5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85C5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385C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85C51"/>
    <w:rPr>
      <w:color w:val="0000FF"/>
      <w:u w:val="single"/>
    </w:rPr>
  </w:style>
  <w:style w:type="character" w:styleId="a5">
    <w:name w:val="Emphasis"/>
    <w:basedOn w:val="a0"/>
    <w:uiPriority w:val="20"/>
    <w:qFormat/>
    <w:rsid w:val="00385C51"/>
    <w:rPr>
      <w:i/>
      <w:iCs/>
    </w:rPr>
  </w:style>
  <w:style w:type="paragraph" w:styleId="a6">
    <w:name w:val="List Paragraph"/>
    <w:basedOn w:val="a"/>
    <w:uiPriority w:val="34"/>
    <w:qFormat/>
    <w:rsid w:val="0059279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385C5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85C5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385C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85C51"/>
    <w:rPr>
      <w:color w:val="0000FF"/>
      <w:u w:val="single"/>
    </w:rPr>
  </w:style>
  <w:style w:type="character" w:styleId="a5">
    <w:name w:val="Emphasis"/>
    <w:basedOn w:val="a0"/>
    <w:uiPriority w:val="20"/>
    <w:qFormat/>
    <w:rsid w:val="00385C51"/>
    <w:rPr>
      <w:i/>
      <w:iCs/>
    </w:rPr>
  </w:style>
  <w:style w:type="paragraph" w:styleId="a6">
    <w:name w:val="List Paragraph"/>
    <w:basedOn w:val="a"/>
    <w:uiPriority w:val="34"/>
    <w:qFormat/>
    <w:rsid w:val="005927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32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pac.bas-net.by/opacpage/rinti/Obrazec-doklada-RINTI2.docx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opac.bas-net.by/opacpage/rinti/Obrazec-doklada-RINTI1.docx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opac.bas-net.by/opacpage/rinti/reg.php" TargetMode="External"/><Relationship Id="rId11" Type="http://schemas.openxmlformats.org/officeDocument/2006/relationships/hyperlink" Target="mailto:vengerov@basnet.by" TargetMode="External"/><Relationship Id="rId5" Type="http://schemas.openxmlformats.org/officeDocument/2006/relationships/hyperlink" Target="mailto:vengerov@basnet.by" TargetMode="External"/><Relationship Id="rId10" Type="http://schemas.openxmlformats.org/officeDocument/2006/relationships/hyperlink" Target="http://opac.bas-net.by/opacpage/rinti/Obrazec-oformleniya-RINTI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opac.bas-net.by/opacpage/rinti/Obrazec-doklada-RINTI3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4</Pages>
  <Words>1083</Words>
  <Characters>6176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Viktor</dc:creator>
  <cp:lastModifiedBy>Viktor</cp:lastModifiedBy>
  <cp:revision>8</cp:revision>
  <dcterms:created xsi:type="dcterms:W3CDTF">2026-01-08T08:29:00Z</dcterms:created>
  <dcterms:modified xsi:type="dcterms:W3CDTF">2026-05-11T07:41:00Z</dcterms:modified>
</cp:coreProperties>
</file>